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85F9" w14:textId="77777777" w:rsidR="006C6BE2" w:rsidRDefault="00D7565D" w:rsidP="006C6BE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D2AFCE" wp14:editId="2319D23A">
            <wp:extent cx="2484000" cy="2858400"/>
            <wp:effectExtent l="95250" t="76200" r="88265" b="132715"/>
            <wp:docPr id="156423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38670" name="Picture 1564238670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2858400"/>
                    </a:xfrm>
                    <a:prstGeom prst="rect">
                      <a:avLst/>
                    </a:prstGeom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A36976">
        <w:br w:type="textWrapping" w:clear="all"/>
      </w:r>
      <w:r w:rsidR="006032D8" w:rsidRPr="008A2A0D">
        <w:rPr>
          <w:rFonts w:ascii="Book Antiqua" w:hAnsi="Book Antiqua"/>
          <w:b/>
          <w:bCs/>
          <w:sz w:val="24"/>
          <w:szCs w:val="24"/>
        </w:rPr>
        <w:t xml:space="preserve">Ś.P. </w:t>
      </w:r>
      <w:r w:rsidR="00B33B01" w:rsidRPr="008A2A0D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18FA095E" w14:textId="56C9DBF7" w:rsidR="006032D8" w:rsidRPr="006C6BE2" w:rsidRDefault="00D7565D" w:rsidP="006C6BE2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A2A0D">
        <w:rPr>
          <w:rFonts w:ascii="Book Antiqua" w:hAnsi="Book Antiqua"/>
          <w:b/>
          <w:bCs/>
          <w:sz w:val="24"/>
          <w:szCs w:val="24"/>
        </w:rPr>
        <w:t>MGR WALTER WIESŁAW GOŁĘBIEWSKI, M.B.A.</w:t>
      </w:r>
    </w:p>
    <w:p w14:paraId="6F229F18" w14:textId="77777777" w:rsidR="006C6BE2" w:rsidRPr="008A2A0D" w:rsidRDefault="006C6BE2" w:rsidP="006C6BE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2CDF5B8" w14:textId="29186D3C" w:rsidR="006032D8" w:rsidRPr="008A2A0D" w:rsidRDefault="006032D8" w:rsidP="008A2A0D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8A2A0D">
        <w:rPr>
          <w:rFonts w:ascii="Book Antiqua" w:hAnsi="Book Antiqua"/>
          <w:b/>
          <w:bCs/>
          <w:sz w:val="24"/>
          <w:szCs w:val="24"/>
        </w:rPr>
        <w:t xml:space="preserve">* </w:t>
      </w:r>
      <w:r w:rsidR="00D7565D" w:rsidRPr="008A2A0D">
        <w:rPr>
          <w:rFonts w:ascii="Book Antiqua" w:hAnsi="Book Antiqua"/>
          <w:b/>
          <w:bCs/>
          <w:sz w:val="24"/>
          <w:szCs w:val="24"/>
        </w:rPr>
        <w:t>28</w:t>
      </w:r>
      <w:r w:rsidRPr="008A2A0D">
        <w:rPr>
          <w:rFonts w:ascii="Book Antiqua" w:hAnsi="Book Antiqua"/>
          <w:b/>
          <w:bCs/>
          <w:sz w:val="24"/>
          <w:szCs w:val="24"/>
        </w:rPr>
        <w:t xml:space="preserve"> </w:t>
      </w:r>
      <w:r w:rsidR="00D7565D" w:rsidRPr="008A2A0D">
        <w:rPr>
          <w:rFonts w:ascii="Book Antiqua" w:hAnsi="Book Antiqua"/>
          <w:b/>
          <w:bCs/>
          <w:sz w:val="24"/>
          <w:szCs w:val="24"/>
        </w:rPr>
        <w:t>X</w:t>
      </w:r>
      <w:r w:rsidRPr="008A2A0D">
        <w:rPr>
          <w:rFonts w:ascii="Book Antiqua" w:hAnsi="Book Antiqua"/>
          <w:b/>
          <w:bCs/>
          <w:sz w:val="24"/>
          <w:szCs w:val="24"/>
        </w:rPr>
        <w:t xml:space="preserve"> 19</w:t>
      </w:r>
      <w:r w:rsidR="00D7565D" w:rsidRPr="008A2A0D">
        <w:rPr>
          <w:rFonts w:ascii="Book Antiqua" w:hAnsi="Book Antiqua"/>
          <w:b/>
          <w:bCs/>
          <w:sz w:val="24"/>
          <w:szCs w:val="24"/>
        </w:rPr>
        <w:t>42 Warszawa</w:t>
      </w:r>
      <w:r w:rsidRPr="008A2A0D">
        <w:rPr>
          <w:rFonts w:ascii="Book Antiqua" w:hAnsi="Book Antiqua"/>
          <w:b/>
          <w:bCs/>
          <w:sz w:val="24"/>
          <w:szCs w:val="24"/>
        </w:rPr>
        <w:t xml:space="preserve"> - </w:t>
      </w:r>
      <w:r w:rsidR="00E8028D" w:rsidRPr="008A2A0D">
        <w:rPr>
          <w:rFonts w:ascii="Book Antiqua" w:hAnsi="Book Antiqua"/>
          <w:b/>
          <w:bCs/>
          <w:sz w:val="24"/>
          <w:szCs w:val="24"/>
        </w:rPr>
        <w:t xml:space="preserve">† 20 VIII </w:t>
      </w:r>
      <w:r w:rsidR="00313F8F" w:rsidRPr="008A2A0D">
        <w:rPr>
          <w:rFonts w:ascii="Book Antiqua" w:hAnsi="Book Antiqua"/>
          <w:b/>
          <w:bCs/>
          <w:sz w:val="24"/>
          <w:szCs w:val="24"/>
        </w:rPr>
        <w:t xml:space="preserve">2025 </w:t>
      </w:r>
      <w:r w:rsidR="00E8028D" w:rsidRPr="008A2A0D">
        <w:rPr>
          <w:rFonts w:ascii="Book Antiqua" w:hAnsi="Book Antiqua"/>
          <w:b/>
          <w:bCs/>
          <w:sz w:val="24"/>
          <w:szCs w:val="24"/>
        </w:rPr>
        <w:t>New Point Richey, Florida, U.S.A.</w:t>
      </w:r>
    </w:p>
    <w:p w14:paraId="6C6DA048" w14:textId="77777777" w:rsidR="00FF0315" w:rsidRPr="00E8028D" w:rsidRDefault="00FF0315" w:rsidP="008A2A0D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D70AC76" w14:textId="391F4485" w:rsidR="00313F8F" w:rsidRDefault="00AA5002" w:rsidP="006C6BE2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Z wielkim </w:t>
      </w:r>
      <w:r w:rsidR="00E8028D">
        <w:rPr>
          <w:rFonts w:ascii="Book Antiqua" w:hAnsi="Book Antiqua"/>
          <w:sz w:val="24"/>
          <w:szCs w:val="24"/>
          <w:lang w:val="pl-PL"/>
        </w:rPr>
        <w:t>smutkiem</w:t>
      </w:r>
      <w:r>
        <w:rPr>
          <w:rFonts w:ascii="Book Antiqua" w:hAnsi="Book Antiqua"/>
          <w:sz w:val="24"/>
          <w:szCs w:val="24"/>
          <w:lang w:val="pl-PL"/>
        </w:rPr>
        <w:t xml:space="preserve"> przyjęliśmy wiadomość o odejściu do wieczności, w wieku </w:t>
      </w:r>
      <w:r w:rsidR="00E8028D">
        <w:rPr>
          <w:rFonts w:ascii="Book Antiqua" w:hAnsi="Book Antiqua"/>
          <w:sz w:val="24"/>
          <w:szCs w:val="24"/>
          <w:lang w:val="pl-PL"/>
        </w:rPr>
        <w:t>82</w:t>
      </w:r>
      <w:r>
        <w:rPr>
          <w:rFonts w:ascii="Book Antiqua" w:hAnsi="Book Antiqua"/>
          <w:sz w:val="24"/>
          <w:szCs w:val="24"/>
          <w:lang w:val="pl-PL"/>
        </w:rPr>
        <w:t xml:space="preserve"> lat, </w:t>
      </w:r>
      <w:r w:rsidR="00313F8F">
        <w:rPr>
          <w:rFonts w:ascii="Book Antiqua" w:hAnsi="Book Antiqua"/>
          <w:sz w:val="24"/>
          <w:szCs w:val="24"/>
          <w:lang w:val="pl-PL"/>
        </w:rPr>
        <w:t>Prezesa Waltera Wiesława Gołębiewskiego</w:t>
      </w:r>
      <w:r>
        <w:rPr>
          <w:rFonts w:ascii="Book Antiqua" w:hAnsi="Book Antiqua"/>
          <w:sz w:val="24"/>
          <w:szCs w:val="24"/>
          <w:lang w:val="pl-PL"/>
        </w:rPr>
        <w:t xml:space="preserve">, 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polskiego patrioty, </w:t>
      </w:r>
      <w:r>
        <w:rPr>
          <w:rFonts w:ascii="Book Antiqua" w:hAnsi="Book Antiqua"/>
          <w:sz w:val="24"/>
          <w:szCs w:val="24"/>
          <w:lang w:val="pl-PL"/>
        </w:rPr>
        <w:t xml:space="preserve">znanego </w:t>
      </w:r>
      <w:r w:rsidR="00313F8F">
        <w:rPr>
          <w:rFonts w:ascii="Book Antiqua" w:hAnsi="Book Antiqua"/>
          <w:sz w:val="24"/>
          <w:szCs w:val="24"/>
          <w:lang w:val="pl-PL"/>
        </w:rPr>
        <w:t xml:space="preserve">działacza polonijnego i sportowego, ekonomisty, 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eksperta United Nations </w:t>
      </w:r>
      <w:proofErr w:type="spellStart"/>
      <w:r w:rsidR="00B77F8D">
        <w:rPr>
          <w:rFonts w:ascii="Book Antiqua" w:hAnsi="Book Antiqua"/>
          <w:sz w:val="24"/>
          <w:szCs w:val="24"/>
          <w:lang w:val="pl-PL"/>
        </w:rPr>
        <w:t>Industrial</w:t>
      </w:r>
      <w:proofErr w:type="spellEnd"/>
      <w:r w:rsidR="00B77F8D">
        <w:rPr>
          <w:rFonts w:ascii="Book Antiqua" w:hAnsi="Book Antiqua"/>
          <w:sz w:val="24"/>
          <w:szCs w:val="24"/>
          <w:lang w:val="pl-PL"/>
        </w:rPr>
        <w:t xml:space="preserve"> Development Organization (UNIDO), </w:t>
      </w:r>
      <w:r w:rsidR="00313F8F">
        <w:rPr>
          <w:rFonts w:ascii="Book Antiqua" w:hAnsi="Book Antiqua"/>
          <w:sz w:val="24"/>
          <w:szCs w:val="24"/>
          <w:lang w:val="pl-PL"/>
        </w:rPr>
        <w:t>politologa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 i</w:t>
      </w:r>
      <w:r w:rsidR="00313F8F">
        <w:rPr>
          <w:rFonts w:ascii="Book Antiqua" w:hAnsi="Book Antiqua"/>
          <w:sz w:val="24"/>
          <w:szCs w:val="24"/>
          <w:lang w:val="pl-PL"/>
        </w:rPr>
        <w:t xml:space="preserve"> publicysty, Prezesa Honorowego Światowej Rady Badań nad Polonią, Prezesa </w:t>
      </w:r>
      <w:proofErr w:type="spellStart"/>
      <w:r w:rsidR="00313F8F">
        <w:rPr>
          <w:rFonts w:ascii="Book Antiqua" w:hAnsi="Book Antiqua"/>
          <w:sz w:val="24"/>
          <w:szCs w:val="24"/>
          <w:lang w:val="pl-PL"/>
        </w:rPr>
        <w:t>Polish</w:t>
      </w:r>
      <w:proofErr w:type="spellEnd"/>
      <w:r w:rsidR="00313F8F">
        <w:rPr>
          <w:rFonts w:ascii="Book Antiqua" w:hAnsi="Book Antiqua"/>
          <w:sz w:val="24"/>
          <w:szCs w:val="24"/>
          <w:lang w:val="pl-PL"/>
        </w:rPr>
        <w:t xml:space="preserve"> American </w:t>
      </w:r>
      <w:proofErr w:type="spellStart"/>
      <w:r w:rsidR="00313F8F">
        <w:rPr>
          <w:rFonts w:ascii="Book Antiqua" w:hAnsi="Book Antiqua"/>
          <w:sz w:val="24"/>
          <w:szCs w:val="24"/>
          <w:lang w:val="pl-PL"/>
        </w:rPr>
        <w:t>Congress</w:t>
      </w:r>
      <w:proofErr w:type="spellEnd"/>
      <w:r w:rsidR="00313F8F">
        <w:rPr>
          <w:rFonts w:ascii="Book Antiqua" w:hAnsi="Book Antiqua"/>
          <w:sz w:val="24"/>
          <w:szCs w:val="24"/>
          <w:lang w:val="pl-PL"/>
        </w:rPr>
        <w:t xml:space="preserve"> (P</w:t>
      </w:r>
      <w:r w:rsidR="00BA1A87">
        <w:rPr>
          <w:rFonts w:ascii="Book Antiqua" w:hAnsi="Book Antiqua"/>
          <w:sz w:val="24"/>
          <w:szCs w:val="24"/>
          <w:lang w:val="pl-PL"/>
        </w:rPr>
        <w:t>AC</w:t>
      </w:r>
      <w:r w:rsidR="00313F8F">
        <w:rPr>
          <w:rFonts w:ascii="Book Antiqua" w:hAnsi="Book Antiqua"/>
          <w:sz w:val="24"/>
          <w:szCs w:val="24"/>
          <w:lang w:val="pl-PL"/>
        </w:rPr>
        <w:t xml:space="preserve">), Western Florida Division, Wiceprezesa ds. Polskich Koalicji Amerykańskiej Polonii, współzałożyciela i </w:t>
      </w:r>
      <w:proofErr w:type="spellStart"/>
      <w:r w:rsidR="00313F8F">
        <w:rPr>
          <w:rFonts w:ascii="Book Antiqua" w:hAnsi="Book Antiqua"/>
          <w:sz w:val="24"/>
          <w:szCs w:val="24"/>
          <w:lang w:val="pl-PL"/>
        </w:rPr>
        <w:t>I</w:t>
      </w:r>
      <w:proofErr w:type="spellEnd"/>
      <w:r w:rsidR="00313F8F">
        <w:rPr>
          <w:rFonts w:ascii="Book Antiqua" w:hAnsi="Book Antiqua"/>
          <w:sz w:val="24"/>
          <w:szCs w:val="24"/>
          <w:lang w:val="pl-PL"/>
        </w:rPr>
        <w:t xml:space="preserve"> Wiceprezesa Stowarzyszenia Republika Polonia. 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Wiesław Gołębiewski był niezwykle czynnym i powszechnie </w:t>
      </w:r>
      <w:r w:rsidR="00313F8F">
        <w:rPr>
          <w:rFonts w:ascii="Book Antiqua" w:hAnsi="Book Antiqua"/>
          <w:sz w:val="24"/>
          <w:szCs w:val="24"/>
          <w:lang w:val="pl-PL"/>
        </w:rPr>
        <w:t>cenionym działaczem Polonii światowej, amerykańskiej i kanadyjskiej, był również Członkiem założycielem i Członkiem Rady Programowej Instytutu Naukowego im. Oskara Haleckiego w Kanadzie.</w:t>
      </w:r>
      <w:r w:rsidR="00380E5D">
        <w:rPr>
          <w:rFonts w:ascii="Book Antiqua" w:hAnsi="Book Antiqua"/>
          <w:sz w:val="24"/>
          <w:szCs w:val="24"/>
          <w:lang w:val="pl-PL"/>
        </w:rPr>
        <w:t xml:space="preserve"> </w:t>
      </w:r>
    </w:p>
    <w:p w14:paraId="425584D9" w14:textId="77777777" w:rsidR="006C6BE2" w:rsidRDefault="006C6BE2" w:rsidP="006C6BE2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</w:p>
    <w:p w14:paraId="59565676" w14:textId="6D25B810" w:rsidR="00B77F8D" w:rsidRDefault="00313F8F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Walter Wiesław Gołębiewski urodził się 28 X 1942 w Warszawie, w polskiej rodzinie </w:t>
      </w:r>
      <w:r w:rsidR="00BA1A87">
        <w:rPr>
          <w:rFonts w:ascii="Book Antiqua" w:hAnsi="Book Antiqua"/>
          <w:sz w:val="24"/>
          <w:szCs w:val="24"/>
          <w:lang w:val="pl-PL"/>
        </w:rPr>
        <w:t>niepodległościowej</w:t>
      </w:r>
      <w:r>
        <w:rPr>
          <w:rFonts w:ascii="Book Antiqua" w:hAnsi="Book Antiqua"/>
          <w:sz w:val="24"/>
          <w:szCs w:val="24"/>
          <w:lang w:val="pl-PL"/>
        </w:rPr>
        <w:t xml:space="preserve"> pochodzenia szlacheckiego h. Gozdawa. </w:t>
      </w:r>
      <w:r w:rsidR="00BA1A87">
        <w:rPr>
          <w:rFonts w:ascii="Book Antiqua" w:hAnsi="Book Antiqua"/>
          <w:sz w:val="24"/>
          <w:szCs w:val="24"/>
          <w:lang w:val="pl-PL"/>
        </w:rPr>
        <w:t xml:space="preserve"> Wiesław Gołębiewski był synem Wacława Gołębi</w:t>
      </w:r>
      <w:r w:rsidR="00F12B36">
        <w:rPr>
          <w:rFonts w:ascii="Book Antiqua" w:hAnsi="Book Antiqua"/>
          <w:sz w:val="24"/>
          <w:szCs w:val="24"/>
          <w:lang w:val="pl-PL"/>
        </w:rPr>
        <w:t>e</w:t>
      </w:r>
      <w:r w:rsidR="00BA1A87">
        <w:rPr>
          <w:rFonts w:ascii="Book Antiqua" w:hAnsi="Book Antiqua"/>
          <w:sz w:val="24"/>
          <w:szCs w:val="24"/>
          <w:lang w:val="pl-PL"/>
        </w:rPr>
        <w:t xml:space="preserve">wskiego i Zofii z d. Onyszko, h. Jacyna. </w:t>
      </w:r>
      <w:r w:rsidR="00380E5D">
        <w:rPr>
          <w:rFonts w:ascii="Book Antiqua" w:hAnsi="Book Antiqua"/>
          <w:sz w:val="24"/>
          <w:szCs w:val="24"/>
          <w:lang w:val="pl-PL"/>
        </w:rPr>
        <w:t xml:space="preserve"> </w:t>
      </w:r>
      <w:r w:rsidR="00BA1A87">
        <w:rPr>
          <w:rFonts w:ascii="Book Antiqua" w:hAnsi="Book Antiqua"/>
          <w:sz w:val="24"/>
          <w:szCs w:val="24"/>
          <w:lang w:val="pl-PL"/>
        </w:rPr>
        <w:t xml:space="preserve">Początkowo zamieszkiwał z Rodzicami w majątku dziadków Onyszków, a później we własnym domu Gołębiewskich, w pobliżu dworu Onyszków, </w:t>
      </w:r>
      <w:r w:rsidR="007F7123">
        <w:rPr>
          <w:rFonts w:ascii="Book Antiqua" w:hAnsi="Book Antiqua"/>
          <w:sz w:val="24"/>
          <w:szCs w:val="24"/>
          <w:lang w:val="pl-PL"/>
        </w:rPr>
        <w:t xml:space="preserve">a </w:t>
      </w:r>
      <w:r w:rsidR="00BA1A87">
        <w:rPr>
          <w:rFonts w:ascii="Book Antiqua" w:hAnsi="Book Antiqua"/>
          <w:sz w:val="24"/>
          <w:szCs w:val="24"/>
          <w:lang w:val="pl-PL"/>
        </w:rPr>
        <w:t>następnie w podwarszawskiej Radości</w:t>
      </w:r>
      <w:r w:rsidR="00451D46">
        <w:rPr>
          <w:rFonts w:ascii="Book Antiqua" w:hAnsi="Book Antiqua"/>
          <w:sz w:val="24"/>
          <w:szCs w:val="24"/>
          <w:lang w:val="pl-PL"/>
        </w:rPr>
        <w:t>.</w:t>
      </w:r>
      <w:r w:rsidR="00BA1A87">
        <w:rPr>
          <w:rFonts w:ascii="Book Antiqua" w:hAnsi="Book Antiqua"/>
          <w:sz w:val="24"/>
          <w:szCs w:val="24"/>
          <w:lang w:val="pl-PL"/>
        </w:rPr>
        <w:t xml:space="preserve"> Ojciec Jego</w:t>
      </w:r>
      <w:r w:rsidR="00451D46">
        <w:rPr>
          <w:rFonts w:ascii="Book Antiqua" w:hAnsi="Book Antiqua"/>
          <w:sz w:val="24"/>
          <w:szCs w:val="24"/>
          <w:lang w:val="pl-PL"/>
        </w:rPr>
        <w:t>, Wacław Gołębiewski</w:t>
      </w:r>
      <w:r w:rsidR="00BA1A87">
        <w:rPr>
          <w:rFonts w:ascii="Book Antiqua" w:hAnsi="Book Antiqua"/>
          <w:sz w:val="24"/>
          <w:szCs w:val="24"/>
          <w:lang w:val="pl-PL"/>
        </w:rPr>
        <w:t xml:space="preserve"> walczył w kampanii wrześniowej 1939, podczas okupacji był żołnierzem Armii Krajowej i </w:t>
      </w:r>
      <w:r w:rsidR="008A2A0D">
        <w:rPr>
          <w:rFonts w:ascii="Book Antiqua" w:hAnsi="Book Antiqua"/>
          <w:sz w:val="24"/>
          <w:szCs w:val="24"/>
          <w:lang w:val="pl-PL"/>
        </w:rPr>
        <w:t>brał</w:t>
      </w:r>
      <w:r w:rsidR="00BA1A87">
        <w:rPr>
          <w:rFonts w:ascii="Book Antiqua" w:hAnsi="Book Antiqua"/>
          <w:sz w:val="24"/>
          <w:szCs w:val="24"/>
          <w:lang w:val="pl-PL"/>
        </w:rPr>
        <w:t xml:space="preserve"> udział w Powstaniu Warszawskim. </w:t>
      </w:r>
    </w:p>
    <w:p w14:paraId="7CD4986C" w14:textId="11F4E6AE" w:rsidR="00B77F8D" w:rsidRDefault="00451D46" w:rsidP="006C6BE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l-PL"/>
        </w:rPr>
        <w:lastRenderedPageBreak/>
        <w:t>Wiesław Gołębiewski, u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kończył Szkołę Podstawową nr 140 w Warszawie (1849-1956) i zdał maturę w Liceum Ogólnokształcącym nr 4 im. Adama Mickiewicza w Warszawie (1956-1960). Studia wyższe </w:t>
      </w:r>
      <w:r>
        <w:rPr>
          <w:rFonts w:ascii="Book Antiqua" w:hAnsi="Book Antiqua"/>
          <w:sz w:val="24"/>
          <w:szCs w:val="24"/>
          <w:lang w:val="pl-PL"/>
        </w:rPr>
        <w:t xml:space="preserve">odbył 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w latach 1960-965 </w:t>
      </w:r>
      <w:r>
        <w:rPr>
          <w:rFonts w:ascii="Book Antiqua" w:hAnsi="Book Antiqua"/>
          <w:sz w:val="24"/>
          <w:szCs w:val="24"/>
          <w:lang w:val="pl-PL"/>
        </w:rPr>
        <w:t>w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 S</w:t>
      </w:r>
      <w:r>
        <w:rPr>
          <w:rFonts w:ascii="Book Antiqua" w:hAnsi="Book Antiqua"/>
          <w:sz w:val="24"/>
          <w:szCs w:val="24"/>
          <w:lang w:val="pl-PL"/>
        </w:rPr>
        <w:t>G</w:t>
      </w:r>
      <w:r w:rsidR="00B77F8D">
        <w:rPr>
          <w:rFonts w:ascii="Book Antiqua" w:hAnsi="Book Antiqua"/>
          <w:sz w:val="24"/>
          <w:szCs w:val="24"/>
          <w:lang w:val="pl-PL"/>
        </w:rPr>
        <w:t xml:space="preserve">PiS w Warszawie (obecnie SGH), gdzie uzyskał stopień magistra ekonomii. </w:t>
      </w:r>
      <w:r w:rsidR="00B77F8D" w:rsidRPr="00B77F8D">
        <w:rPr>
          <w:rFonts w:ascii="Book Antiqua" w:hAnsi="Book Antiqua"/>
          <w:sz w:val="24"/>
          <w:szCs w:val="24"/>
        </w:rPr>
        <w:t xml:space="preserve">W 1982 r. </w:t>
      </w:r>
      <w:proofErr w:type="spellStart"/>
      <w:r w:rsidR="00B77F8D" w:rsidRPr="00B77F8D">
        <w:rPr>
          <w:rFonts w:ascii="Book Antiqua" w:hAnsi="Book Antiqua"/>
          <w:sz w:val="24"/>
          <w:szCs w:val="24"/>
        </w:rPr>
        <w:t>studiował</w:t>
      </w:r>
      <w:proofErr w:type="spellEnd"/>
      <w:r w:rsidR="00B77F8D" w:rsidRPr="00B77F8D">
        <w:rPr>
          <w:rFonts w:ascii="Book Antiqua" w:hAnsi="Book Antiqua"/>
          <w:sz w:val="24"/>
          <w:szCs w:val="24"/>
        </w:rPr>
        <w:t xml:space="preserve"> industrial marketing and business law </w:t>
      </w:r>
      <w:proofErr w:type="spellStart"/>
      <w:r w:rsidR="00B77F8D" w:rsidRPr="00B77F8D">
        <w:rPr>
          <w:rFonts w:ascii="Book Antiqua" w:hAnsi="Book Antiqua"/>
          <w:sz w:val="24"/>
          <w:szCs w:val="24"/>
        </w:rPr>
        <w:t>na</w:t>
      </w:r>
      <w:proofErr w:type="spellEnd"/>
      <w:r w:rsidR="00B77F8D" w:rsidRPr="00B77F8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77F8D" w:rsidRPr="00B77F8D">
        <w:rPr>
          <w:rFonts w:ascii="Book Antiqua" w:hAnsi="Book Antiqua"/>
          <w:sz w:val="24"/>
          <w:szCs w:val="24"/>
        </w:rPr>
        <w:t>U</w:t>
      </w:r>
      <w:r w:rsidR="00B77F8D">
        <w:rPr>
          <w:rFonts w:ascii="Book Antiqua" w:hAnsi="Book Antiqua"/>
          <w:sz w:val="24"/>
          <w:szCs w:val="24"/>
        </w:rPr>
        <w:t>niwersytecie</w:t>
      </w:r>
      <w:proofErr w:type="spellEnd"/>
      <w:r w:rsidR="00B77F8D">
        <w:rPr>
          <w:rFonts w:ascii="Book Antiqua" w:hAnsi="Book Antiqua"/>
          <w:sz w:val="24"/>
          <w:szCs w:val="24"/>
        </w:rPr>
        <w:t xml:space="preserve"> w Denver, Colorado, </w:t>
      </w:r>
      <w:proofErr w:type="spellStart"/>
      <w:r w:rsidR="00B77F8D">
        <w:rPr>
          <w:rFonts w:ascii="Book Antiqua" w:hAnsi="Book Antiqua"/>
          <w:sz w:val="24"/>
          <w:szCs w:val="24"/>
        </w:rPr>
        <w:t>oraz</w:t>
      </w:r>
      <w:proofErr w:type="spellEnd"/>
      <w:r w:rsidR="00B77F8D">
        <w:rPr>
          <w:rFonts w:ascii="Book Antiqua" w:hAnsi="Book Antiqua"/>
          <w:sz w:val="24"/>
          <w:szCs w:val="24"/>
        </w:rPr>
        <w:t xml:space="preserve"> w College on Exercise Physiology and Sport Psychology </w:t>
      </w:r>
      <w:r w:rsidR="0002561E">
        <w:rPr>
          <w:rFonts w:ascii="Book Antiqua" w:hAnsi="Book Antiqua"/>
          <w:sz w:val="24"/>
          <w:szCs w:val="24"/>
        </w:rPr>
        <w:t xml:space="preserve">- </w:t>
      </w:r>
      <w:r w:rsidR="00B77F8D">
        <w:rPr>
          <w:rFonts w:ascii="Book Antiqua" w:hAnsi="Book Antiqua"/>
          <w:sz w:val="24"/>
          <w:szCs w:val="24"/>
        </w:rPr>
        <w:t>United States Olympic Committee w 1988</w:t>
      </w:r>
      <w:r w:rsidR="0002561E">
        <w:rPr>
          <w:rFonts w:ascii="Book Antiqua" w:hAnsi="Book Antiqua"/>
          <w:sz w:val="24"/>
          <w:szCs w:val="24"/>
        </w:rPr>
        <w:t xml:space="preserve"> w Colorado Springs, Colorado.</w:t>
      </w:r>
    </w:p>
    <w:p w14:paraId="00099D13" w14:textId="77777777" w:rsidR="006C6BE2" w:rsidRDefault="006C6BE2" w:rsidP="006C6BE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8E3B682" w14:textId="6F8611BB" w:rsidR="00380E5D" w:rsidRPr="006C6BE2" w:rsidRDefault="0002561E" w:rsidP="006C6BE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l-PL"/>
        </w:rPr>
        <w:t>Po studiach</w:t>
      </w:r>
      <w:r w:rsidR="006C6BE2">
        <w:rPr>
          <w:rFonts w:ascii="Book Antiqua" w:hAnsi="Book Antiqua"/>
          <w:sz w:val="24"/>
          <w:szCs w:val="24"/>
          <w:lang w:val="pl-PL"/>
        </w:rPr>
        <w:t>,</w:t>
      </w:r>
      <w:r w:rsidRPr="0002561E">
        <w:rPr>
          <w:rFonts w:ascii="Book Antiqua" w:hAnsi="Book Antiqua"/>
          <w:sz w:val="24"/>
          <w:szCs w:val="24"/>
          <w:lang w:val="pl-PL"/>
        </w:rPr>
        <w:t xml:space="preserve"> pracował n</w:t>
      </w:r>
      <w:r>
        <w:rPr>
          <w:rFonts w:ascii="Book Antiqua" w:hAnsi="Book Antiqua"/>
          <w:sz w:val="24"/>
          <w:szCs w:val="24"/>
          <w:lang w:val="pl-PL"/>
        </w:rPr>
        <w:t xml:space="preserve">ajpierw w Polsce, a następnie na kontraktach </w:t>
      </w:r>
      <w:r w:rsidR="007F7123">
        <w:rPr>
          <w:rFonts w:ascii="Book Antiqua" w:hAnsi="Book Antiqua"/>
          <w:sz w:val="24"/>
          <w:szCs w:val="24"/>
          <w:lang w:val="pl-PL"/>
        </w:rPr>
        <w:t>w ramach</w:t>
      </w:r>
      <w:r>
        <w:rPr>
          <w:rFonts w:ascii="Book Antiqua" w:hAnsi="Book Antiqua"/>
          <w:sz w:val="24"/>
          <w:szCs w:val="24"/>
          <w:lang w:val="pl-PL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pl-PL"/>
        </w:rPr>
        <w:t>Polservice</w:t>
      </w:r>
      <w:proofErr w:type="spellEnd"/>
      <w:r>
        <w:rPr>
          <w:rFonts w:ascii="Book Antiqua" w:hAnsi="Book Antiqua"/>
          <w:sz w:val="24"/>
          <w:szCs w:val="24"/>
          <w:lang w:val="pl-PL"/>
        </w:rPr>
        <w:t xml:space="preserve"> w Libii, Jordanii i w Iraku. </w:t>
      </w:r>
      <w:r w:rsidRPr="006C6BE2">
        <w:rPr>
          <w:rFonts w:ascii="Book Antiqua" w:hAnsi="Book Antiqua"/>
          <w:sz w:val="24"/>
          <w:szCs w:val="24"/>
        </w:rPr>
        <w:t xml:space="preserve">W </w:t>
      </w:r>
      <w:proofErr w:type="spellStart"/>
      <w:r w:rsidRPr="006C6BE2">
        <w:rPr>
          <w:rFonts w:ascii="Book Antiqua" w:hAnsi="Book Antiqua"/>
          <w:sz w:val="24"/>
          <w:szCs w:val="24"/>
        </w:rPr>
        <w:t>latach</w:t>
      </w:r>
      <w:proofErr w:type="spellEnd"/>
      <w:r w:rsidRPr="006C6BE2">
        <w:rPr>
          <w:rFonts w:ascii="Book Antiqua" w:hAnsi="Book Antiqua"/>
          <w:sz w:val="24"/>
          <w:szCs w:val="24"/>
        </w:rPr>
        <w:t xml:space="preserve"> 1976-1983 </w:t>
      </w:r>
      <w:proofErr w:type="spellStart"/>
      <w:r w:rsidR="006C6BE2" w:rsidRPr="006C6BE2">
        <w:rPr>
          <w:rFonts w:ascii="Book Antiqua" w:hAnsi="Book Antiqua"/>
          <w:sz w:val="24"/>
          <w:szCs w:val="24"/>
        </w:rPr>
        <w:t>był</w:t>
      </w:r>
      <w:proofErr w:type="spellEnd"/>
      <w:r w:rsidRPr="006C6BE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6BE2">
        <w:rPr>
          <w:rFonts w:ascii="Book Antiqua" w:hAnsi="Book Antiqua"/>
          <w:sz w:val="24"/>
          <w:szCs w:val="24"/>
        </w:rPr>
        <w:t>ekspert</w:t>
      </w:r>
      <w:r w:rsidR="006C6BE2" w:rsidRPr="006C6BE2">
        <w:rPr>
          <w:rFonts w:ascii="Book Antiqua" w:hAnsi="Book Antiqua"/>
          <w:sz w:val="24"/>
          <w:szCs w:val="24"/>
        </w:rPr>
        <w:t>em</w:t>
      </w:r>
      <w:proofErr w:type="spellEnd"/>
      <w:r w:rsidR="006C6BE2" w:rsidRPr="006C6BE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C6BE2" w:rsidRPr="006C6BE2">
        <w:rPr>
          <w:rFonts w:ascii="Book Antiqua" w:hAnsi="Book Antiqua"/>
          <w:sz w:val="24"/>
          <w:szCs w:val="24"/>
        </w:rPr>
        <w:t>ag</w:t>
      </w:r>
      <w:r w:rsidR="006C6BE2">
        <w:rPr>
          <w:rFonts w:ascii="Book Antiqua" w:hAnsi="Book Antiqua"/>
          <w:sz w:val="24"/>
          <w:szCs w:val="24"/>
        </w:rPr>
        <w:t>encji</w:t>
      </w:r>
      <w:proofErr w:type="spellEnd"/>
      <w:r w:rsidR="006C6BE2">
        <w:rPr>
          <w:rFonts w:ascii="Book Antiqua" w:hAnsi="Book Antiqua"/>
          <w:sz w:val="24"/>
          <w:szCs w:val="24"/>
        </w:rPr>
        <w:t xml:space="preserve"> ONZ -</w:t>
      </w:r>
      <w:r w:rsidRPr="006C6BE2">
        <w:rPr>
          <w:rFonts w:ascii="Book Antiqua" w:hAnsi="Book Antiqua"/>
          <w:sz w:val="24"/>
          <w:szCs w:val="24"/>
        </w:rPr>
        <w:t xml:space="preserve"> United Nations Development Organization (UNIDO). </w:t>
      </w:r>
    </w:p>
    <w:p w14:paraId="20E9C4F9" w14:textId="77777777" w:rsidR="006C6BE2" w:rsidRPr="006C6BE2" w:rsidRDefault="006C6BE2" w:rsidP="006C6BE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7BD447C" w14:textId="4A8A64E2" w:rsidR="006C6BE2" w:rsidRDefault="00451D46" w:rsidP="006C6BE2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W latach 80. postanowił </w:t>
      </w:r>
      <w:r w:rsidR="00745B2E">
        <w:rPr>
          <w:rFonts w:ascii="Book Antiqua" w:hAnsi="Book Antiqua"/>
          <w:sz w:val="24"/>
          <w:szCs w:val="24"/>
          <w:lang w:val="pl-PL"/>
        </w:rPr>
        <w:t>wyjechać na emigrację</w:t>
      </w:r>
      <w:r w:rsidR="007F7123">
        <w:rPr>
          <w:rFonts w:ascii="Book Antiqua" w:hAnsi="Book Antiqua"/>
          <w:sz w:val="24"/>
          <w:szCs w:val="24"/>
          <w:lang w:val="pl-PL"/>
        </w:rPr>
        <w:t xml:space="preserve"> do </w:t>
      </w:r>
      <w:proofErr w:type="gramStart"/>
      <w:r w:rsidR="007F7123">
        <w:rPr>
          <w:rFonts w:ascii="Book Antiqua" w:hAnsi="Book Antiqua"/>
          <w:sz w:val="24"/>
          <w:szCs w:val="24"/>
          <w:lang w:val="pl-PL"/>
        </w:rPr>
        <w:t>U.S.A.</w:t>
      </w:r>
      <w:r w:rsidR="006C6BE2">
        <w:rPr>
          <w:rFonts w:ascii="Book Antiqua" w:hAnsi="Book Antiqua"/>
          <w:sz w:val="24"/>
          <w:szCs w:val="24"/>
          <w:lang w:val="pl-PL"/>
        </w:rPr>
        <w:t>,</w:t>
      </w:r>
      <w:proofErr w:type="gramEnd"/>
      <w:r>
        <w:rPr>
          <w:rFonts w:ascii="Book Antiqua" w:hAnsi="Book Antiqua"/>
          <w:sz w:val="24"/>
          <w:szCs w:val="24"/>
          <w:lang w:val="pl-PL"/>
        </w:rPr>
        <w:t xml:space="preserve"> i po wielu perturbacjach zdołał połączyć się </w:t>
      </w:r>
      <w:r w:rsidR="008A2A0D">
        <w:rPr>
          <w:rFonts w:ascii="Book Antiqua" w:hAnsi="Book Antiqua"/>
          <w:sz w:val="24"/>
          <w:szCs w:val="24"/>
          <w:lang w:val="pl-PL"/>
        </w:rPr>
        <w:t xml:space="preserve">ze swoją </w:t>
      </w:r>
      <w:r>
        <w:rPr>
          <w:rFonts w:ascii="Book Antiqua" w:hAnsi="Book Antiqua"/>
          <w:sz w:val="24"/>
          <w:szCs w:val="24"/>
          <w:lang w:val="pl-PL"/>
        </w:rPr>
        <w:t xml:space="preserve">żoną Elżbietą z Wysockich, </w:t>
      </w:r>
      <w:r w:rsidR="00DC46E7">
        <w:rPr>
          <w:rFonts w:ascii="Book Antiqua" w:hAnsi="Book Antiqua"/>
          <w:sz w:val="24"/>
          <w:szCs w:val="24"/>
          <w:lang w:val="pl-PL"/>
        </w:rPr>
        <w:t xml:space="preserve">dawną </w:t>
      </w:r>
      <w:r>
        <w:rPr>
          <w:rFonts w:ascii="Book Antiqua" w:hAnsi="Book Antiqua"/>
          <w:sz w:val="24"/>
          <w:szCs w:val="24"/>
          <w:lang w:val="pl-PL"/>
        </w:rPr>
        <w:t xml:space="preserve">koleżanką z okresu studiów </w:t>
      </w:r>
      <w:r w:rsidR="00071EC2">
        <w:rPr>
          <w:rFonts w:ascii="Book Antiqua" w:hAnsi="Book Antiqua"/>
          <w:sz w:val="24"/>
          <w:szCs w:val="24"/>
          <w:lang w:val="pl-PL"/>
        </w:rPr>
        <w:t xml:space="preserve">i </w:t>
      </w:r>
      <w:r>
        <w:rPr>
          <w:rFonts w:ascii="Book Antiqua" w:hAnsi="Book Antiqua"/>
          <w:sz w:val="24"/>
          <w:szCs w:val="24"/>
          <w:lang w:val="pl-PL"/>
        </w:rPr>
        <w:t>z synem Arturem.</w:t>
      </w:r>
    </w:p>
    <w:p w14:paraId="2A9631D6" w14:textId="367DEB6B" w:rsidR="00DC46E7" w:rsidRDefault="00451D46" w:rsidP="006C6BE2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 </w:t>
      </w:r>
    </w:p>
    <w:p w14:paraId="3B83E36E" w14:textId="5255BBEF" w:rsidR="00451D46" w:rsidRDefault="00745B2E" w:rsidP="00AA5002">
      <w:pPr>
        <w:jc w:val="both"/>
        <w:rPr>
          <w:rFonts w:ascii="Book Antiqua" w:hAnsi="Book Antiqua"/>
          <w:i/>
          <w:iCs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Ponieważ był</w:t>
      </w:r>
      <w:r w:rsidR="00451D46">
        <w:rPr>
          <w:rFonts w:ascii="Book Antiqua" w:hAnsi="Book Antiqua"/>
          <w:sz w:val="24"/>
          <w:szCs w:val="24"/>
          <w:lang w:val="pl-PL"/>
        </w:rPr>
        <w:t xml:space="preserve"> czynny</w:t>
      </w:r>
      <w:r>
        <w:rPr>
          <w:rFonts w:ascii="Book Antiqua" w:hAnsi="Book Antiqua"/>
          <w:sz w:val="24"/>
          <w:szCs w:val="24"/>
          <w:lang w:val="pl-PL"/>
        </w:rPr>
        <w:t>m</w:t>
      </w:r>
      <w:r w:rsidR="00451D46">
        <w:rPr>
          <w:rFonts w:ascii="Book Antiqua" w:hAnsi="Book Antiqua"/>
          <w:sz w:val="24"/>
          <w:szCs w:val="24"/>
          <w:lang w:val="pl-PL"/>
        </w:rPr>
        <w:t xml:space="preserve"> sportow</w:t>
      </w:r>
      <w:r>
        <w:rPr>
          <w:rFonts w:ascii="Book Antiqua" w:hAnsi="Book Antiqua"/>
          <w:sz w:val="24"/>
          <w:szCs w:val="24"/>
          <w:lang w:val="pl-PL"/>
        </w:rPr>
        <w:t>cem</w:t>
      </w:r>
      <w:r w:rsidR="00451D46">
        <w:rPr>
          <w:rFonts w:ascii="Book Antiqua" w:hAnsi="Book Antiqua"/>
          <w:sz w:val="24"/>
          <w:szCs w:val="24"/>
          <w:lang w:val="pl-PL"/>
        </w:rPr>
        <w:t xml:space="preserve"> w sporcie kolarskim zaczął pracować jako trener amerykańskiej kolarskiej drużyny olimpijskiej, a po wygraniu konkursu został trenerem kanadyjskiej kolarskiej drużyny olimpijskiej. Równolegle rozpoczął aktywną działalność polonijną i publicystyczną dotyczącą głównie polskiej trans</w:t>
      </w:r>
      <w:r w:rsidR="00DC46E7">
        <w:rPr>
          <w:rFonts w:ascii="Book Antiqua" w:hAnsi="Book Antiqua"/>
          <w:sz w:val="24"/>
          <w:szCs w:val="24"/>
          <w:lang w:val="pl-PL"/>
        </w:rPr>
        <w:t>f</w:t>
      </w:r>
      <w:r w:rsidR="00451D46">
        <w:rPr>
          <w:rFonts w:ascii="Book Antiqua" w:hAnsi="Book Antiqua"/>
          <w:sz w:val="24"/>
          <w:szCs w:val="24"/>
          <w:lang w:val="pl-PL"/>
        </w:rPr>
        <w:t>ormacji po 1989</w:t>
      </w:r>
      <w:r w:rsidR="00DC46E7">
        <w:rPr>
          <w:rFonts w:ascii="Book Antiqua" w:hAnsi="Book Antiqua"/>
          <w:sz w:val="24"/>
          <w:szCs w:val="24"/>
          <w:lang w:val="pl-PL"/>
        </w:rPr>
        <w:t xml:space="preserve"> </w:t>
      </w:r>
      <w:r w:rsidR="006C6BE2">
        <w:rPr>
          <w:rFonts w:ascii="Book Antiqua" w:hAnsi="Book Antiqua"/>
          <w:sz w:val="24"/>
          <w:szCs w:val="24"/>
          <w:lang w:val="pl-PL"/>
        </w:rPr>
        <w:t>oraz</w:t>
      </w:r>
      <w:r w:rsidR="00DC46E7">
        <w:rPr>
          <w:rFonts w:ascii="Book Antiqua" w:hAnsi="Book Antiqua"/>
          <w:sz w:val="24"/>
          <w:szCs w:val="24"/>
          <w:lang w:val="pl-PL"/>
        </w:rPr>
        <w:t xml:space="preserve"> tradycji polskiego republikanizmu. Walter Wiesław Gołębiewski jest autorem ponad dwustu artykułów naukowych i publicystycznych, gdzie omawia zagadnienia wolności i niepodległości </w:t>
      </w:r>
      <w:r w:rsidR="008A2A0D">
        <w:rPr>
          <w:rFonts w:ascii="Book Antiqua" w:hAnsi="Book Antiqua"/>
          <w:sz w:val="24"/>
          <w:szCs w:val="24"/>
          <w:lang w:val="pl-PL"/>
        </w:rPr>
        <w:t>Ojczyzny</w:t>
      </w:r>
      <w:r w:rsidR="006C6BE2">
        <w:rPr>
          <w:rFonts w:ascii="Book Antiqua" w:hAnsi="Book Antiqua"/>
          <w:sz w:val="24"/>
          <w:szCs w:val="24"/>
          <w:lang w:val="pl-PL"/>
        </w:rPr>
        <w:t>,</w:t>
      </w:r>
      <w:r w:rsidR="00DC46E7">
        <w:rPr>
          <w:rFonts w:ascii="Book Antiqua" w:hAnsi="Book Antiqua"/>
          <w:sz w:val="24"/>
          <w:szCs w:val="24"/>
          <w:lang w:val="pl-PL"/>
        </w:rPr>
        <w:t xml:space="preserve"> skupiając się na wolności narodu jak również jednostki. W 2013 </w:t>
      </w:r>
      <w:r w:rsidR="006C6BE2">
        <w:rPr>
          <w:rFonts w:ascii="Book Antiqua" w:hAnsi="Book Antiqua"/>
          <w:sz w:val="24"/>
          <w:szCs w:val="24"/>
          <w:lang w:val="pl-PL"/>
        </w:rPr>
        <w:t>o</w:t>
      </w:r>
      <w:r w:rsidR="00DC46E7">
        <w:rPr>
          <w:rFonts w:ascii="Book Antiqua" w:hAnsi="Book Antiqua"/>
          <w:sz w:val="24"/>
          <w:szCs w:val="24"/>
          <w:lang w:val="pl-PL"/>
        </w:rPr>
        <w:t xml:space="preserve">publikował swoją </w:t>
      </w:r>
      <w:r w:rsidR="00071EC2">
        <w:rPr>
          <w:rFonts w:ascii="Book Antiqua" w:hAnsi="Book Antiqua"/>
          <w:sz w:val="24"/>
          <w:szCs w:val="24"/>
          <w:lang w:val="pl-PL"/>
        </w:rPr>
        <w:t xml:space="preserve">interesującą </w:t>
      </w:r>
      <w:r w:rsidR="00DC46E7">
        <w:rPr>
          <w:rFonts w:ascii="Book Antiqua" w:hAnsi="Book Antiqua"/>
          <w:sz w:val="24"/>
          <w:szCs w:val="24"/>
          <w:lang w:val="pl-PL"/>
        </w:rPr>
        <w:t xml:space="preserve">autobiografię p.t. </w:t>
      </w:r>
      <w:r w:rsidR="00DC46E7">
        <w:rPr>
          <w:rFonts w:ascii="Book Antiqua" w:hAnsi="Book Antiqua"/>
          <w:i/>
          <w:iCs/>
          <w:sz w:val="24"/>
          <w:szCs w:val="24"/>
          <w:lang w:val="pl-PL"/>
        </w:rPr>
        <w:t>Wspomnienia emigranta – na tle powojennej polskiej rzeczywistości.</w:t>
      </w:r>
    </w:p>
    <w:p w14:paraId="23D37272" w14:textId="3E81A64E" w:rsidR="00DC46E7" w:rsidRDefault="00DC46E7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Jako Prezes Światowej Rady ds. Badań nad Polonią przyczynił się do rozwinięcia działalności tej ważnej organizacji urządzając ze swoim zespołem szereg corocznych międzynarodowych konferencji naukowych o tematyce polonijnej i wkładu Polonii </w:t>
      </w:r>
      <w:r w:rsidR="007F7123">
        <w:rPr>
          <w:rFonts w:ascii="Book Antiqua" w:hAnsi="Book Antiqua"/>
          <w:sz w:val="24"/>
          <w:szCs w:val="24"/>
          <w:lang w:val="pl-PL"/>
        </w:rPr>
        <w:t>do</w:t>
      </w:r>
      <w:r>
        <w:rPr>
          <w:rFonts w:ascii="Book Antiqua" w:hAnsi="Book Antiqua"/>
          <w:sz w:val="24"/>
          <w:szCs w:val="24"/>
          <w:lang w:val="pl-PL"/>
        </w:rPr>
        <w:t xml:space="preserve"> rozwoju krajów swego osiedlenia oraz służby dla Ojczyzny (od 2006 r.).</w:t>
      </w:r>
    </w:p>
    <w:p w14:paraId="21DE159A" w14:textId="57864891" w:rsidR="00071EC2" w:rsidRDefault="00DC46E7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Był też </w:t>
      </w:r>
      <w:r w:rsidR="006C6BE2">
        <w:rPr>
          <w:rFonts w:ascii="Book Antiqua" w:hAnsi="Book Antiqua"/>
          <w:sz w:val="24"/>
          <w:szCs w:val="24"/>
          <w:lang w:val="pl-PL"/>
        </w:rPr>
        <w:t>bardzo</w:t>
      </w:r>
      <w:r>
        <w:rPr>
          <w:rFonts w:ascii="Book Antiqua" w:hAnsi="Book Antiqua"/>
          <w:sz w:val="24"/>
          <w:szCs w:val="24"/>
          <w:lang w:val="pl-PL"/>
        </w:rPr>
        <w:t xml:space="preserve"> czynny w kręgach lokalnej Polonii amerykańskiej w Colorado</w:t>
      </w:r>
      <w:r w:rsidR="006C6BE2">
        <w:rPr>
          <w:rFonts w:ascii="Book Antiqua" w:hAnsi="Book Antiqua"/>
          <w:sz w:val="24"/>
          <w:szCs w:val="24"/>
          <w:lang w:val="pl-PL"/>
        </w:rPr>
        <w:t>,</w:t>
      </w:r>
      <w:r>
        <w:rPr>
          <w:rFonts w:ascii="Book Antiqua" w:hAnsi="Book Antiqua"/>
          <w:sz w:val="24"/>
          <w:szCs w:val="24"/>
          <w:lang w:val="pl-PL"/>
        </w:rPr>
        <w:t xml:space="preserve"> a później na Florydzie</w:t>
      </w:r>
      <w:r w:rsidR="00071EC2">
        <w:rPr>
          <w:rFonts w:ascii="Book Antiqua" w:hAnsi="Book Antiqua"/>
          <w:sz w:val="24"/>
          <w:szCs w:val="24"/>
          <w:lang w:val="pl-PL"/>
        </w:rPr>
        <w:t>,</w:t>
      </w:r>
      <w:r>
        <w:rPr>
          <w:rFonts w:ascii="Book Antiqua" w:hAnsi="Book Antiqua"/>
          <w:sz w:val="24"/>
          <w:szCs w:val="24"/>
          <w:lang w:val="pl-PL"/>
        </w:rPr>
        <w:t xml:space="preserve"> gdzie osiedlili się Państwo Gołębiewscy. </w:t>
      </w:r>
      <w:r w:rsidR="00745B2E">
        <w:rPr>
          <w:rFonts w:ascii="Book Antiqua" w:hAnsi="Book Antiqua"/>
          <w:sz w:val="24"/>
          <w:szCs w:val="24"/>
          <w:lang w:val="pl-PL"/>
        </w:rPr>
        <w:t>Uczestniczył</w:t>
      </w:r>
      <w:r w:rsidR="00647C8E">
        <w:rPr>
          <w:rFonts w:ascii="Book Antiqua" w:hAnsi="Book Antiqua"/>
          <w:sz w:val="24"/>
          <w:szCs w:val="24"/>
          <w:lang w:val="pl-PL"/>
        </w:rPr>
        <w:t xml:space="preserve"> w Światowych Zjazdach Polonii w Polsce (III w 2007 </w:t>
      </w:r>
      <w:r w:rsidR="006C6BE2">
        <w:rPr>
          <w:rFonts w:ascii="Book Antiqua" w:hAnsi="Book Antiqua"/>
          <w:sz w:val="24"/>
          <w:szCs w:val="24"/>
          <w:lang w:val="pl-PL"/>
        </w:rPr>
        <w:t>i</w:t>
      </w:r>
      <w:r w:rsidR="00647C8E">
        <w:rPr>
          <w:rFonts w:ascii="Book Antiqua" w:hAnsi="Book Antiqua"/>
          <w:sz w:val="24"/>
          <w:szCs w:val="24"/>
          <w:lang w:val="pl-PL"/>
        </w:rPr>
        <w:t xml:space="preserve"> V w 2018). Brał również udział w Forach Polonijnych w Toruni</w:t>
      </w:r>
      <w:r w:rsidR="00DF3DC2">
        <w:rPr>
          <w:rFonts w:ascii="Book Antiqua" w:hAnsi="Book Antiqua"/>
          <w:sz w:val="24"/>
          <w:szCs w:val="24"/>
          <w:lang w:val="pl-PL"/>
        </w:rPr>
        <w:t>u</w:t>
      </w:r>
      <w:r w:rsidR="00647C8E">
        <w:rPr>
          <w:rFonts w:ascii="Book Antiqua" w:hAnsi="Book Antiqua"/>
          <w:sz w:val="24"/>
          <w:szCs w:val="24"/>
          <w:lang w:val="pl-PL"/>
        </w:rPr>
        <w:t xml:space="preserve"> w Wyższej Szkole Kultury Społecznej i </w:t>
      </w:r>
      <w:r w:rsidR="00071EC2">
        <w:rPr>
          <w:rFonts w:ascii="Book Antiqua" w:hAnsi="Book Antiqua"/>
          <w:sz w:val="24"/>
          <w:szCs w:val="24"/>
          <w:lang w:val="pl-PL"/>
        </w:rPr>
        <w:t>Medialnej</w:t>
      </w:r>
      <w:r w:rsidR="008F68FE">
        <w:rPr>
          <w:rFonts w:ascii="Book Antiqua" w:hAnsi="Book Antiqua"/>
          <w:sz w:val="24"/>
          <w:szCs w:val="24"/>
          <w:lang w:val="pl-PL"/>
        </w:rPr>
        <w:t>,</w:t>
      </w:r>
      <w:r w:rsidR="00647C8E">
        <w:rPr>
          <w:rFonts w:ascii="Book Antiqua" w:hAnsi="Book Antiqua"/>
          <w:sz w:val="24"/>
          <w:szCs w:val="24"/>
          <w:lang w:val="pl-PL"/>
        </w:rPr>
        <w:t xml:space="preserve"> gdzie </w:t>
      </w:r>
      <w:r w:rsidR="008A2A0D">
        <w:rPr>
          <w:rFonts w:ascii="Book Antiqua" w:hAnsi="Book Antiqua"/>
          <w:sz w:val="24"/>
          <w:szCs w:val="24"/>
          <w:lang w:val="pl-PL"/>
        </w:rPr>
        <w:t>spotkałem</w:t>
      </w:r>
      <w:r w:rsidR="00647C8E">
        <w:rPr>
          <w:rFonts w:ascii="Book Antiqua" w:hAnsi="Book Antiqua"/>
          <w:sz w:val="24"/>
          <w:szCs w:val="24"/>
          <w:lang w:val="pl-PL"/>
        </w:rPr>
        <w:t xml:space="preserve"> Go po raz pierwszy</w:t>
      </w:r>
      <w:r w:rsidR="00DF3DC2">
        <w:rPr>
          <w:rFonts w:ascii="Book Antiqua" w:hAnsi="Book Antiqua"/>
          <w:sz w:val="24"/>
          <w:szCs w:val="24"/>
          <w:lang w:val="pl-PL"/>
        </w:rPr>
        <w:t>. Braliśmy wtedy wspólnie udział w tych forach</w:t>
      </w:r>
      <w:r w:rsidR="008A2A0D">
        <w:rPr>
          <w:rFonts w:ascii="Book Antiqua" w:hAnsi="Book Antiqua"/>
          <w:sz w:val="24"/>
          <w:szCs w:val="24"/>
          <w:lang w:val="pl-PL"/>
        </w:rPr>
        <w:t>,</w:t>
      </w:r>
      <w:r w:rsidR="00DF3DC2">
        <w:rPr>
          <w:rFonts w:ascii="Book Antiqua" w:hAnsi="Book Antiqua"/>
          <w:sz w:val="24"/>
          <w:szCs w:val="24"/>
          <w:lang w:val="pl-PL"/>
        </w:rPr>
        <w:t xml:space="preserve"> co najmniej dwukrotnie razem z </w:t>
      </w:r>
      <w:proofErr w:type="spellStart"/>
      <w:r w:rsidR="00DF3DC2">
        <w:rPr>
          <w:rFonts w:ascii="Book Antiqua" w:hAnsi="Book Antiqua"/>
          <w:sz w:val="24"/>
          <w:szCs w:val="24"/>
          <w:lang w:val="pl-PL"/>
        </w:rPr>
        <w:t>ś.p</w:t>
      </w:r>
      <w:proofErr w:type="spellEnd"/>
      <w:r w:rsidR="00DF3DC2">
        <w:rPr>
          <w:rFonts w:ascii="Book Antiqua" w:hAnsi="Book Antiqua"/>
          <w:sz w:val="24"/>
          <w:szCs w:val="24"/>
          <w:lang w:val="pl-PL"/>
        </w:rPr>
        <w:t xml:space="preserve">. Jerzym księciem Czartoryskim, który </w:t>
      </w:r>
      <w:r w:rsidR="006C6BE2">
        <w:rPr>
          <w:rFonts w:ascii="Book Antiqua" w:hAnsi="Book Antiqua"/>
          <w:sz w:val="24"/>
          <w:szCs w:val="24"/>
          <w:lang w:val="pl-PL"/>
        </w:rPr>
        <w:t>często</w:t>
      </w:r>
      <w:r w:rsidR="00DF3DC2">
        <w:rPr>
          <w:rFonts w:ascii="Book Antiqua" w:hAnsi="Book Antiqua"/>
          <w:sz w:val="24"/>
          <w:szCs w:val="24"/>
          <w:lang w:val="pl-PL"/>
        </w:rPr>
        <w:t xml:space="preserve"> przewodniczył obradom. </w:t>
      </w:r>
      <w:r w:rsidR="007F7123">
        <w:rPr>
          <w:rFonts w:ascii="Book Antiqua" w:hAnsi="Book Antiqua"/>
          <w:sz w:val="24"/>
          <w:szCs w:val="24"/>
          <w:lang w:val="pl-PL"/>
        </w:rPr>
        <w:t>Niezwykła</w:t>
      </w:r>
      <w:r w:rsidR="00071EC2">
        <w:rPr>
          <w:rFonts w:ascii="Book Antiqua" w:hAnsi="Book Antiqua"/>
          <w:sz w:val="24"/>
          <w:szCs w:val="24"/>
          <w:lang w:val="pl-PL"/>
        </w:rPr>
        <w:t xml:space="preserve"> aktywność</w:t>
      </w:r>
      <w:r w:rsidR="007F7123">
        <w:rPr>
          <w:rFonts w:ascii="Book Antiqua" w:hAnsi="Book Antiqua"/>
          <w:sz w:val="24"/>
          <w:szCs w:val="24"/>
          <w:lang w:val="pl-PL"/>
        </w:rPr>
        <w:t xml:space="preserve"> Wiesława</w:t>
      </w:r>
      <w:r w:rsidR="00071EC2">
        <w:rPr>
          <w:rFonts w:ascii="Book Antiqua" w:hAnsi="Book Antiqua"/>
          <w:sz w:val="24"/>
          <w:szCs w:val="24"/>
          <w:lang w:val="pl-PL"/>
        </w:rPr>
        <w:t xml:space="preserve">, otwartość oraz przysłowiowy kunszt organizacyjny sprawiał, że udało mu się przyczynić do powstania wielu cennych inicjatyw polonijnych, </w:t>
      </w:r>
      <w:r w:rsidR="008A2A0D">
        <w:rPr>
          <w:rFonts w:ascii="Book Antiqua" w:hAnsi="Book Antiqua"/>
          <w:sz w:val="24"/>
          <w:szCs w:val="24"/>
          <w:lang w:val="pl-PL"/>
        </w:rPr>
        <w:t>jak również</w:t>
      </w:r>
      <w:r w:rsidR="00071EC2">
        <w:rPr>
          <w:rFonts w:ascii="Book Antiqua" w:hAnsi="Book Antiqua"/>
          <w:sz w:val="24"/>
          <w:szCs w:val="24"/>
          <w:lang w:val="pl-PL"/>
        </w:rPr>
        <w:t xml:space="preserve"> polskich. </w:t>
      </w:r>
      <w:r w:rsidR="008F68FE">
        <w:rPr>
          <w:rFonts w:ascii="Book Antiqua" w:hAnsi="Book Antiqua"/>
          <w:sz w:val="24"/>
          <w:szCs w:val="24"/>
          <w:lang w:val="pl-PL"/>
        </w:rPr>
        <w:t xml:space="preserve">Można stwierdzić, że Jego działalność przyczyniła się do wstąpienia Polski do NATO i do zachowywania </w:t>
      </w:r>
      <w:r w:rsidR="008F68FE">
        <w:rPr>
          <w:rFonts w:ascii="Book Antiqua" w:hAnsi="Book Antiqua"/>
          <w:sz w:val="24"/>
          <w:szCs w:val="24"/>
          <w:lang w:val="pl-PL"/>
        </w:rPr>
        <w:lastRenderedPageBreak/>
        <w:t xml:space="preserve">tożsamości narodowej wśród Polonii – co jest sztuką niełatwą. Prowadził też szeroką działalność popierając finansowo i organizacyjnie różne działania w niespotykanej wprost skali. W każdym razie jego dom należał do polskiego archipelagu i oaz polskości na kontynencie amerykańskim. </w:t>
      </w:r>
    </w:p>
    <w:p w14:paraId="3B201973" w14:textId="48185794" w:rsidR="00DC46E7" w:rsidRPr="00DC46E7" w:rsidRDefault="00071EC2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Do</w:t>
      </w:r>
      <w:r w:rsidR="00DF3DC2">
        <w:rPr>
          <w:rFonts w:ascii="Book Antiqua" w:hAnsi="Book Antiqua"/>
          <w:sz w:val="24"/>
          <w:szCs w:val="24"/>
          <w:lang w:val="pl-PL"/>
        </w:rPr>
        <w:t xml:space="preserve"> niezapomnianych spędzonych chwil mogę zaliczyć również udział </w:t>
      </w:r>
      <w:proofErr w:type="spellStart"/>
      <w:r w:rsidR="00DF3DC2">
        <w:rPr>
          <w:rFonts w:ascii="Book Antiqua" w:hAnsi="Book Antiqua"/>
          <w:sz w:val="24"/>
          <w:szCs w:val="24"/>
          <w:lang w:val="pl-PL"/>
        </w:rPr>
        <w:t>ś.p</w:t>
      </w:r>
      <w:proofErr w:type="spellEnd"/>
      <w:r w:rsidR="00DF3DC2">
        <w:rPr>
          <w:rFonts w:ascii="Book Antiqua" w:hAnsi="Book Antiqua"/>
          <w:sz w:val="24"/>
          <w:szCs w:val="24"/>
          <w:lang w:val="pl-PL"/>
        </w:rPr>
        <w:t xml:space="preserve">. Wiesława w naszym The 1st Oskar Halecki </w:t>
      </w:r>
      <w:proofErr w:type="spellStart"/>
      <w:r w:rsidR="00DF3DC2">
        <w:rPr>
          <w:rFonts w:ascii="Book Antiqua" w:hAnsi="Book Antiqua"/>
          <w:sz w:val="24"/>
          <w:szCs w:val="24"/>
          <w:lang w:val="pl-PL"/>
        </w:rPr>
        <w:t>Symposium</w:t>
      </w:r>
      <w:proofErr w:type="spellEnd"/>
      <w:r w:rsidR="00DF3DC2">
        <w:rPr>
          <w:rFonts w:ascii="Book Antiqua" w:hAnsi="Book Antiqua"/>
          <w:sz w:val="24"/>
          <w:szCs w:val="24"/>
          <w:lang w:val="pl-PL"/>
        </w:rPr>
        <w:t xml:space="preserve"> w 2013, w Ottawie, w którym wziął udział wraz ze swoją Małżonką oraz </w:t>
      </w:r>
      <w:r>
        <w:rPr>
          <w:rFonts w:ascii="Book Antiqua" w:hAnsi="Book Antiqua"/>
          <w:sz w:val="24"/>
          <w:szCs w:val="24"/>
          <w:lang w:val="pl-PL"/>
        </w:rPr>
        <w:t>wspaniały pobyt</w:t>
      </w:r>
      <w:r w:rsidR="00DF3DC2">
        <w:rPr>
          <w:rFonts w:ascii="Book Antiqua" w:hAnsi="Book Antiqua"/>
          <w:sz w:val="24"/>
          <w:szCs w:val="24"/>
          <w:lang w:val="pl-PL"/>
        </w:rPr>
        <w:t xml:space="preserve"> na Florydzie </w:t>
      </w:r>
      <w:r>
        <w:rPr>
          <w:rFonts w:ascii="Book Antiqua" w:hAnsi="Book Antiqua"/>
          <w:sz w:val="24"/>
          <w:szCs w:val="24"/>
          <w:lang w:val="pl-PL"/>
        </w:rPr>
        <w:t>u pp. Gołębiewskich</w:t>
      </w:r>
      <w:r w:rsidR="008F68FE">
        <w:rPr>
          <w:rFonts w:ascii="Book Antiqua" w:hAnsi="Book Antiqua"/>
          <w:sz w:val="24"/>
          <w:szCs w:val="24"/>
          <w:lang w:val="pl-PL"/>
        </w:rPr>
        <w:t xml:space="preserve"> w 2014</w:t>
      </w:r>
      <w:r w:rsidR="008A2A0D">
        <w:rPr>
          <w:rFonts w:ascii="Book Antiqua" w:hAnsi="Book Antiqua"/>
          <w:sz w:val="24"/>
          <w:szCs w:val="24"/>
          <w:lang w:val="pl-PL"/>
        </w:rPr>
        <w:t>.</w:t>
      </w:r>
      <w:r w:rsidR="008F68FE">
        <w:rPr>
          <w:rFonts w:ascii="Book Antiqua" w:hAnsi="Book Antiqua"/>
          <w:sz w:val="24"/>
          <w:szCs w:val="24"/>
          <w:lang w:val="pl-PL"/>
        </w:rPr>
        <w:t xml:space="preserve"> </w:t>
      </w:r>
    </w:p>
    <w:p w14:paraId="75F8F892" w14:textId="40CFCDEA" w:rsidR="008F68FE" w:rsidRDefault="00071EC2" w:rsidP="00636C7F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Walter Wiesław Gołębiewski posiadał wiele odznaczeń i wyróżnień zawodowych, sportowych jak również polonijnych i polskich</w:t>
      </w:r>
      <w:r w:rsidR="006C6BE2">
        <w:rPr>
          <w:rFonts w:ascii="Book Antiqua" w:hAnsi="Book Antiqua"/>
          <w:sz w:val="24"/>
          <w:szCs w:val="24"/>
          <w:lang w:val="pl-PL"/>
        </w:rPr>
        <w:t xml:space="preserve">, jak np.: </w:t>
      </w:r>
    </w:p>
    <w:p w14:paraId="6D3CCFA5" w14:textId="3C7E735A" w:rsidR="008F68FE" w:rsidRDefault="008F68FE" w:rsidP="008F68F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Krzyż Polonia nadany przez Kapitułę Krzyża Polonii </w:t>
      </w:r>
      <w:proofErr w:type="spellStart"/>
      <w:r>
        <w:rPr>
          <w:rFonts w:ascii="Book Antiqua" w:hAnsi="Book Antiqua"/>
          <w:sz w:val="24"/>
          <w:szCs w:val="24"/>
          <w:lang w:val="pl-PL"/>
        </w:rPr>
        <w:t>ŚRBnPolonią</w:t>
      </w:r>
      <w:proofErr w:type="spellEnd"/>
      <w:r>
        <w:rPr>
          <w:rFonts w:ascii="Book Antiqua" w:hAnsi="Book Antiqua"/>
          <w:sz w:val="24"/>
          <w:szCs w:val="24"/>
          <w:lang w:val="pl-PL"/>
        </w:rPr>
        <w:t>, Warszawa, 2017</w:t>
      </w:r>
    </w:p>
    <w:p w14:paraId="05694525" w14:textId="63D5EC1A" w:rsidR="008F68FE" w:rsidRDefault="008F68FE" w:rsidP="008F68F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Medal 100-lecia Warszawskiego Towarzystwa Cyklistów i Kolarstwa Polskiego – 1986.</w:t>
      </w:r>
    </w:p>
    <w:p w14:paraId="574B5C8E" w14:textId="0ED5C91E" w:rsidR="008F68FE" w:rsidRDefault="008F68FE" w:rsidP="008F68F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Order Męczeństwa i Zwycięstwa dla Represjonowanych w latach 1939-1989 z</w:t>
      </w:r>
      <w:r w:rsidR="00F12B36">
        <w:rPr>
          <w:rFonts w:ascii="Book Antiqua" w:hAnsi="Book Antiqua"/>
          <w:sz w:val="24"/>
          <w:szCs w:val="24"/>
          <w:lang w:val="pl-PL"/>
        </w:rPr>
        <w:t>a</w:t>
      </w:r>
      <w:r>
        <w:rPr>
          <w:rFonts w:ascii="Book Antiqua" w:hAnsi="Book Antiqua"/>
          <w:sz w:val="24"/>
          <w:szCs w:val="24"/>
          <w:lang w:val="pl-PL"/>
        </w:rPr>
        <w:t xml:space="preserve"> Walkę o Polskę Wolną i Sprawiedliwą – Krajowy Związek Weteranów Walk 1939 </w:t>
      </w:r>
      <w:r w:rsidR="00DE16EF">
        <w:rPr>
          <w:rFonts w:ascii="Book Antiqua" w:hAnsi="Book Antiqua"/>
          <w:sz w:val="24"/>
          <w:szCs w:val="24"/>
          <w:lang w:val="pl-PL"/>
        </w:rPr>
        <w:t>–</w:t>
      </w:r>
      <w:r>
        <w:rPr>
          <w:rFonts w:ascii="Book Antiqua" w:hAnsi="Book Antiqua"/>
          <w:sz w:val="24"/>
          <w:szCs w:val="24"/>
          <w:lang w:val="pl-PL"/>
        </w:rPr>
        <w:t xml:space="preserve"> 1989</w:t>
      </w:r>
      <w:r w:rsidR="00DE16EF">
        <w:rPr>
          <w:rFonts w:ascii="Book Antiqua" w:hAnsi="Book Antiqua"/>
          <w:sz w:val="24"/>
          <w:szCs w:val="24"/>
          <w:lang w:val="pl-PL"/>
        </w:rPr>
        <w:t xml:space="preserve"> o Polskę Woln</w:t>
      </w:r>
      <w:r w:rsidR="006C6BE2">
        <w:rPr>
          <w:rFonts w:ascii="Book Antiqua" w:hAnsi="Book Antiqua"/>
          <w:sz w:val="24"/>
          <w:szCs w:val="24"/>
          <w:lang w:val="pl-PL"/>
        </w:rPr>
        <w:t>ą</w:t>
      </w:r>
      <w:r w:rsidR="00DE16EF">
        <w:rPr>
          <w:rFonts w:ascii="Book Antiqua" w:hAnsi="Book Antiqua"/>
          <w:sz w:val="24"/>
          <w:szCs w:val="24"/>
          <w:lang w:val="pl-PL"/>
        </w:rPr>
        <w:t xml:space="preserve"> i Sprawiedliwą, 2003.</w:t>
      </w:r>
    </w:p>
    <w:p w14:paraId="1B479672" w14:textId="702D9703" w:rsidR="008F68FE" w:rsidRDefault="00DE16EF" w:rsidP="006C6BE2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Złoty Medal Wojska Polskiego, Ministerstwo Obrony Narodowej, 2019.</w:t>
      </w:r>
    </w:p>
    <w:p w14:paraId="364185E2" w14:textId="77777777" w:rsidR="006C6BE2" w:rsidRPr="00DE16EF" w:rsidRDefault="006C6BE2" w:rsidP="006C6BE2">
      <w:pPr>
        <w:pStyle w:val="ListParagraph"/>
        <w:spacing w:after="0"/>
        <w:ind w:left="714"/>
        <w:jc w:val="both"/>
        <w:rPr>
          <w:rFonts w:ascii="Book Antiqua" w:hAnsi="Book Antiqua"/>
          <w:sz w:val="24"/>
          <w:szCs w:val="24"/>
          <w:lang w:val="pl-PL"/>
        </w:rPr>
      </w:pPr>
    </w:p>
    <w:p w14:paraId="00ED0972" w14:textId="4D0ADFFF" w:rsidR="00636C7F" w:rsidRDefault="00636C7F" w:rsidP="00636C7F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Był człowiekiem </w:t>
      </w:r>
      <w:r w:rsidR="008A2A0D">
        <w:rPr>
          <w:rFonts w:ascii="Book Antiqua" w:hAnsi="Book Antiqua"/>
          <w:sz w:val="24"/>
          <w:szCs w:val="24"/>
          <w:lang w:val="pl-PL"/>
        </w:rPr>
        <w:t>bardzo</w:t>
      </w:r>
      <w:r>
        <w:rPr>
          <w:rFonts w:ascii="Book Antiqua" w:hAnsi="Book Antiqua"/>
          <w:sz w:val="24"/>
          <w:szCs w:val="24"/>
          <w:lang w:val="pl-PL"/>
        </w:rPr>
        <w:t xml:space="preserve"> otwartym, </w:t>
      </w:r>
      <w:r w:rsidR="00DE16EF">
        <w:rPr>
          <w:rFonts w:ascii="Book Antiqua" w:hAnsi="Book Antiqua"/>
          <w:sz w:val="24"/>
          <w:szCs w:val="24"/>
          <w:lang w:val="pl-PL"/>
        </w:rPr>
        <w:t>godnie podejmujący</w:t>
      </w:r>
      <w:r w:rsidR="008A2A0D">
        <w:rPr>
          <w:rFonts w:ascii="Book Antiqua" w:hAnsi="Book Antiqua"/>
          <w:sz w:val="24"/>
          <w:szCs w:val="24"/>
          <w:lang w:val="pl-PL"/>
        </w:rPr>
        <w:t>m</w:t>
      </w:r>
      <w:r w:rsidR="00DE16EF">
        <w:rPr>
          <w:rFonts w:ascii="Book Antiqua" w:hAnsi="Book Antiqua"/>
          <w:sz w:val="24"/>
          <w:szCs w:val="24"/>
          <w:lang w:val="pl-PL"/>
        </w:rPr>
        <w:t xml:space="preserve"> </w:t>
      </w:r>
      <w:r>
        <w:rPr>
          <w:rFonts w:ascii="Book Antiqua" w:hAnsi="Book Antiqua"/>
          <w:sz w:val="24"/>
          <w:szCs w:val="24"/>
          <w:lang w:val="pl-PL"/>
        </w:rPr>
        <w:t xml:space="preserve">w dyskusji wiele </w:t>
      </w:r>
      <w:r w:rsidR="00071EC2">
        <w:rPr>
          <w:rFonts w:ascii="Book Antiqua" w:hAnsi="Book Antiqua"/>
          <w:sz w:val="24"/>
          <w:szCs w:val="24"/>
          <w:lang w:val="pl-PL"/>
        </w:rPr>
        <w:t xml:space="preserve">spraw bardzo </w:t>
      </w:r>
      <w:r>
        <w:rPr>
          <w:rFonts w:ascii="Book Antiqua" w:hAnsi="Book Antiqua"/>
          <w:sz w:val="24"/>
          <w:szCs w:val="24"/>
          <w:lang w:val="pl-PL"/>
        </w:rPr>
        <w:t>ważnych dla środowiska pol</w:t>
      </w:r>
      <w:r w:rsidR="00DE16EF">
        <w:rPr>
          <w:rFonts w:ascii="Book Antiqua" w:hAnsi="Book Antiqua"/>
          <w:sz w:val="24"/>
          <w:szCs w:val="24"/>
          <w:lang w:val="pl-PL"/>
        </w:rPr>
        <w:t>onijnego i polskiego,</w:t>
      </w:r>
      <w:r>
        <w:rPr>
          <w:rFonts w:ascii="Book Antiqua" w:hAnsi="Book Antiqua"/>
          <w:sz w:val="24"/>
          <w:szCs w:val="24"/>
          <w:lang w:val="pl-PL"/>
        </w:rPr>
        <w:t xml:space="preserve"> co zawsze jest przedmiotem szczególnej troski, dla </w:t>
      </w:r>
      <w:r w:rsidR="008A2A0D">
        <w:rPr>
          <w:rFonts w:ascii="Book Antiqua" w:hAnsi="Book Antiqua"/>
          <w:sz w:val="24"/>
          <w:szCs w:val="24"/>
          <w:lang w:val="pl-PL"/>
        </w:rPr>
        <w:t>tych co są wierni</w:t>
      </w:r>
      <w:r>
        <w:rPr>
          <w:rFonts w:ascii="Book Antiqua" w:hAnsi="Book Antiqua"/>
          <w:sz w:val="24"/>
          <w:szCs w:val="24"/>
          <w:lang w:val="pl-PL"/>
        </w:rPr>
        <w:t xml:space="preserve"> w swoim sercu Ojczyźnie.</w:t>
      </w:r>
    </w:p>
    <w:p w14:paraId="74A29045" w14:textId="55BDE5C9" w:rsidR="004444D6" w:rsidRDefault="004444D6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Jego odejście pozostawiło w wielkim żalu i żałobie nie tylko Jego Najbliższych, ale </w:t>
      </w:r>
      <w:r w:rsidR="008A2A0D">
        <w:rPr>
          <w:rFonts w:ascii="Book Antiqua" w:hAnsi="Book Antiqua"/>
          <w:sz w:val="24"/>
          <w:szCs w:val="24"/>
          <w:lang w:val="pl-PL"/>
        </w:rPr>
        <w:t xml:space="preserve">również </w:t>
      </w:r>
      <w:r>
        <w:rPr>
          <w:rFonts w:ascii="Book Antiqua" w:hAnsi="Book Antiqua"/>
          <w:sz w:val="24"/>
          <w:szCs w:val="24"/>
          <w:lang w:val="pl-PL"/>
        </w:rPr>
        <w:t xml:space="preserve">Polonię </w:t>
      </w:r>
      <w:r w:rsidR="00DE16EF">
        <w:rPr>
          <w:rFonts w:ascii="Book Antiqua" w:hAnsi="Book Antiqua"/>
          <w:sz w:val="24"/>
          <w:szCs w:val="24"/>
          <w:lang w:val="pl-PL"/>
        </w:rPr>
        <w:t>światową, amerykańsk</w:t>
      </w:r>
      <w:r w:rsidR="008A2A0D">
        <w:rPr>
          <w:rFonts w:ascii="Book Antiqua" w:hAnsi="Book Antiqua"/>
          <w:sz w:val="24"/>
          <w:szCs w:val="24"/>
          <w:lang w:val="pl-PL"/>
        </w:rPr>
        <w:t>ą</w:t>
      </w:r>
      <w:r w:rsidR="00DE16EF">
        <w:rPr>
          <w:rFonts w:ascii="Book Antiqua" w:hAnsi="Book Antiqua"/>
          <w:sz w:val="24"/>
          <w:szCs w:val="24"/>
          <w:lang w:val="pl-PL"/>
        </w:rPr>
        <w:t xml:space="preserve"> i kanadyjską.</w:t>
      </w:r>
    </w:p>
    <w:p w14:paraId="5BC39F99" w14:textId="77777777" w:rsidR="00DE16EF" w:rsidRDefault="004444D6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Cześć Jego Pamięci!</w:t>
      </w:r>
      <w:r w:rsidR="00DE16EF">
        <w:rPr>
          <w:rFonts w:ascii="Book Antiqua" w:hAnsi="Book Antiqua"/>
          <w:sz w:val="24"/>
          <w:szCs w:val="24"/>
          <w:lang w:val="pl-PL"/>
        </w:rPr>
        <w:t xml:space="preserve"> </w:t>
      </w:r>
    </w:p>
    <w:p w14:paraId="60FC244F" w14:textId="3B844123" w:rsidR="00DE16EF" w:rsidRDefault="00C45349" w:rsidP="00AA5002">
      <w:pPr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Wieczny odpoczynek racz mu dać Panie.</w:t>
      </w:r>
    </w:p>
    <w:p w14:paraId="5C170597" w14:textId="719E5D2E" w:rsidR="00C45349" w:rsidRDefault="004444D6" w:rsidP="006C6BE2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Rodzinie i </w:t>
      </w:r>
      <w:r w:rsidR="006D10D7">
        <w:rPr>
          <w:rFonts w:ascii="Book Antiqua" w:hAnsi="Book Antiqua"/>
          <w:sz w:val="24"/>
          <w:szCs w:val="24"/>
          <w:lang w:val="pl-PL"/>
        </w:rPr>
        <w:t>N</w:t>
      </w:r>
      <w:r>
        <w:rPr>
          <w:rFonts w:ascii="Book Antiqua" w:hAnsi="Book Antiqua"/>
          <w:sz w:val="24"/>
          <w:szCs w:val="24"/>
          <w:lang w:val="pl-PL"/>
        </w:rPr>
        <w:t xml:space="preserve">ajbliższym </w:t>
      </w:r>
      <w:proofErr w:type="spellStart"/>
      <w:r>
        <w:rPr>
          <w:rFonts w:ascii="Book Antiqua" w:hAnsi="Book Antiqua"/>
          <w:sz w:val="24"/>
          <w:szCs w:val="24"/>
          <w:lang w:val="pl-PL"/>
        </w:rPr>
        <w:t>ś.p</w:t>
      </w:r>
      <w:proofErr w:type="spellEnd"/>
      <w:r>
        <w:rPr>
          <w:rFonts w:ascii="Book Antiqua" w:hAnsi="Book Antiqua"/>
          <w:sz w:val="24"/>
          <w:szCs w:val="24"/>
          <w:lang w:val="pl-PL"/>
        </w:rPr>
        <w:t xml:space="preserve">. </w:t>
      </w:r>
      <w:r w:rsidR="00DE16EF">
        <w:rPr>
          <w:rFonts w:ascii="Book Antiqua" w:hAnsi="Book Antiqua"/>
          <w:sz w:val="24"/>
          <w:szCs w:val="24"/>
          <w:lang w:val="pl-PL"/>
        </w:rPr>
        <w:t>Waltera Wiesława Gołębi</w:t>
      </w:r>
      <w:r w:rsidR="00F12B36">
        <w:rPr>
          <w:rFonts w:ascii="Book Antiqua" w:hAnsi="Book Antiqua"/>
          <w:sz w:val="24"/>
          <w:szCs w:val="24"/>
          <w:lang w:val="pl-PL"/>
        </w:rPr>
        <w:t>e</w:t>
      </w:r>
      <w:r w:rsidR="00DE16EF">
        <w:rPr>
          <w:rFonts w:ascii="Book Antiqua" w:hAnsi="Book Antiqua"/>
          <w:sz w:val="24"/>
          <w:szCs w:val="24"/>
          <w:lang w:val="pl-PL"/>
        </w:rPr>
        <w:t>wskiego</w:t>
      </w:r>
      <w:r>
        <w:rPr>
          <w:rFonts w:ascii="Book Antiqua" w:hAnsi="Book Antiqua"/>
          <w:sz w:val="24"/>
          <w:szCs w:val="24"/>
          <w:lang w:val="pl-PL"/>
        </w:rPr>
        <w:t xml:space="preserve">, Jego Małżonce Pani </w:t>
      </w:r>
      <w:r w:rsidR="00DE16EF">
        <w:rPr>
          <w:rFonts w:ascii="Book Antiqua" w:hAnsi="Book Antiqua"/>
          <w:sz w:val="24"/>
          <w:szCs w:val="24"/>
          <w:lang w:val="pl-PL"/>
        </w:rPr>
        <w:t>Elżbiecie (Lusi) Gołębiewskiej, Synowi Arturowi z Rodziną i Jego Rodzinie w Kanadzie i w Polsce, składamy kondolencje i wyrazy głębokiego żalu</w:t>
      </w:r>
      <w:r w:rsidR="004F67C2">
        <w:rPr>
          <w:rFonts w:ascii="Book Antiqua" w:hAnsi="Book Antiqua"/>
          <w:sz w:val="24"/>
          <w:szCs w:val="24"/>
          <w:lang w:val="pl-PL"/>
        </w:rPr>
        <w:t xml:space="preserve"> z powodu tak wielkiej straty.</w:t>
      </w:r>
    </w:p>
    <w:p w14:paraId="796989C4" w14:textId="77777777" w:rsidR="008A2A0D" w:rsidRDefault="008A2A0D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</w:p>
    <w:p w14:paraId="1763AC09" w14:textId="77777777" w:rsidR="004F67C2" w:rsidRDefault="004F67C2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</w:p>
    <w:p w14:paraId="5018C505" w14:textId="4D8C3896" w:rsidR="00636C7F" w:rsidRDefault="00C45349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Dr inż. Aleksander Maciej Jabłoński, </w:t>
      </w:r>
      <w:proofErr w:type="spellStart"/>
      <w:r w:rsidR="00DE16EF">
        <w:rPr>
          <w:rFonts w:ascii="Book Antiqua" w:hAnsi="Book Antiqua"/>
          <w:sz w:val="24"/>
          <w:szCs w:val="24"/>
          <w:lang w:val="pl-PL"/>
        </w:rPr>
        <w:t>Ph</w:t>
      </w:r>
      <w:proofErr w:type="spellEnd"/>
      <w:r w:rsidR="00DE16EF">
        <w:rPr>
          <w:rFonts w:ascii="Book Antiqua" w:hAnsi="Book Antiqua"/>
          <w:sz w:val="24"/>
          <w:szCs w:val="24"/>
          <w:lang w:val="pl-PL"/>
        </w:rPr>
        <w:t xml:space="preserve">. D.,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pl-PL"/>
        </w:rPr>
        <w:t>P.Eng</w:t>
      </w:r>
      <w:proofErr w:type="spellEnd"/>
      <w:proofErr w:type="gramEnd"/>
    </w:p>
    <w:p w14:paraId="0DD9B86B" w14:textId="209004E7" w:rsidR="005E1168" w:rsidRPr="005E1168" w:rsidRDefault="00C45349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 w:rsidRPr="005E1168">
        <w:rPr>
          <w:rFonts w:ascii="Book Antiqua" w:hAnsi="Book Antiqua"/>
          <w:sz w:val="24"/>
          <w:szCs w:val="24"/>
          <w:lang w:val="pl-PL"/>
        </w:rPr>
        <w:t xml:space="preserve">Prezes </w:t>
      </w:r>
      <w:r w:rsidR="005E1168" w:rsidRPr="005E1168">
        <w:rPr>
          <w:rFonts w:ascii="Book Antiqua" w:hAnsi="Book Antiqua"/>
          <w:sz w:val="24"/>
          <w:szCs w:val="24"/>
          <w:lang w:val="pl-PL"/>
        </w:rPr>
        <w:t>wraz z Zarządem</w:t>
      </w:r>
    </w:p>
    <w:p w14:paraId="34DC1660" w14:textId="74849924" w:rsidR="00C45349" w:rsidRPr="005E1168" w:rsidRDefault="005E1168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 w:rsidRPr="005E1168">
        <w:rPr>
          <w:rFonts w:ascii="Book Antiqua" w:hAnsi="Book Antiqua"/>
          <w:sz w:val="24"/>
          <w:szCs w:val="24"/>
          <w:lang w:val="pl-PL"/>
        </w:rPr>
        <w:t>T</w:t>
      </w:r>
      <w:r w:rsidR="00C45349" w:rsidRPr="005E1168">
        <w:rPr>
          <w:rFonts w:ascii="Book Antiqua" w:hAnsi="Book Antiqua"/>
          <w:sz w:val="24"/>
          <w:szCs w:val="24"/>
          <w:lang w:val="pl-PL"/>
        </w:rPr>
        <w:t xml:space="preserve">he Oskar Halecki </w:t>
      </w:r>
      <w:proofErr w:type="spellStart"/>
      <w:r w:rsidR="00C45349" w:rsidRPr="005E1168">
        <w:rPr>
          <w:rFonts w:ascii="Book Antiqua" w:hAnsi="Book Antiqua"/>
          <w:sz w:val="24"/>
          <w:szCs w:val="24"/>
          <w:lang w:val="pl-PL"/>
        </w:rPr>
        <w:t>Institute</w:t>
      </w:r>
      <w:proofErr w:type="spellEnd"/>
      <w:r w:rsidR="00C45349" w:rsidRPr="005E1168">
        <w:rPr>
          <w:rFonts w:ascii="Book Antiqua" w:hAnsi="Book Antiqua"/>
          <w:sz w:val="24"/>
          <w:szCs w:val="24"/>
          <w:lang w:val="pl-PL"/>
        </w:rPr>
        <w:t xml:space="preserve"> in Canada</w:t>
      </w:r>
    </w:p>
    <w:p w14:paraId="39C48E48" w14:textId="77777777" w:rsidR="008A2A0D" w:rsidRDefault="008A2A0D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</w:p>
    <w:p w14:paraId="3E9BE40C" w14:textId="738DD463" w:rsidR="00DE16EF" w:rsidRDefault="00DE16EF" w:rsidP="00C45349">
      <w:pPr>
        <w:spacing w:after="0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 xml:space="preserve">Uroczystości pogrzebowe </w:t>
      </w:r>
      <w:r w:rsidR="006C6BE2">
        <w:rPr>
          <w:rFonts w:ascii="Book Antiqua" w:hAnsi="Book Antiqua"/>
          <w:sz w:val="24"/>
          <w:szCs w:val="24"/>
          <w:lang w:val="pl-PL"/>
        </w:rPr>
        <w:t>odbędą się</w:t>
      </w:r>
      <w:r>
        <w:rPr>
          <w:rFonts w:ascii="Book Antiqua" w:hAnsi="Book Antiqua"/>
          <w:sz w:val="24"/>
          <w:szCs w:val="24"/>
          <w:lang w:val="pl-PL"/>
        </w:rPr>
        <w:t xml:space="preserve"> w Częstochowie Amerykańskiej, w </w:t>
      </w:r>
      <w:proofErr w:type="spellStart"/>
      <w:r>
        <w:rPr>
          <w:rFonts w:ascii="Book Antiqua" w:hAnsi="Book Antiqua"/>
          <w:sz w:val="24"/>
          <w:szCs w:val="24"/>
          <w:lang w:val="pl-PL"/>
        </w:rPr>
        <w:t>Doleystown</w:t>
      </w:r>
      <w:proofErr w:type="spellEnd"/>
      <w:r>
        <w:rPr>
          <w:rFonts w:ascii="Book Antiqua" w:hAnsi="Book Antiqua"/>
          <w:sz w:val="24"/>
          <w:szCs w:val="24"/>
          <w:lang w:val="pl-PL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pl-PL"/>
        </w:rPr>
        <w:t>Pennsylvania</w:t>
      </w:r>
      <w:proofErr w:type="spellEnd"/>
      <w:r>
        <w:rPr>
          <w:rFonts w:ascii="Book Antiqua" w:hAnsi="Book Antiqua"/>
          <w:sz w:val="24"/>
          <w:szCs w:val="24"/>
          <w:lang w:val="pl-PL"/>
        </w:rPr>
        <w:t>, U.S.A.</w:t>
      </w:r>
    </w:p>
    <w:sectPr w:rsidR="00DE16E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0244" w14:textId="77777777" w:rsidR="001C127E" w:rsidRDefault="001C127E" w:rsidP="00FF0315">
      <w:pPr>
        <w:spacing w:after="0" w:line="240" w:lineRule="auto"/>
      </w:pPr>
      <w:r>
        <w:separator/>
      </w:r>
    </w:p>
  </w:endnote>
  <w:endnote w:type="continuationSeparator" w:id="0">
    <w:p w14:paraId="0B41B09E" w14:textId="77777777" w:rsidR="001C127E" w:rsidRDefault="001C127E" w:rsidP="00FF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580770"/>
      <w:docPartObj>
        <w:docPartGallery w:val="Page Numbers (Bottom of Page)"/>
        <w:docPartUnique/>
      </w:docPartObj>
    </w:sdtPr>
    <w:sdtContent>
      <w:p w14:paraId="1EFB2D7E" w14:textId="7E532571" w:rsidR="00FF0315" w:rsidRDefault="00FF031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7B01EF2" w14:textId="77777777" w:rsidR="00FF0315" w:rsidRDefault="00FF0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7690" w14:textId="77777777" w:rsidR="001C127E" w:rsidRDefault="001C127E" w:rsidP="00FF0315">
      <w:pPr>
        <w:spacing w:after="0" w:line="240" w:lineRule="auto"/>
      </w:pPr>
      <w:r>
        <w:separator/>
      </w:r>
    </w:p>
  </w:footnote>
  <w:footnote w:type="continuationSeparator" w:id="0">
    <w:p w14:paraId="7869CD8A" w14:textId="77777777" w:rsidR="001C127E" w:rsidRDefault="001C127E" w:rsidP="00FF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5458"/>
    <w:multiLevelType w:val="hybridMultilevel"/>
    <w:tmpl w:val="00D09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D8"/>
    <w:rsid w:val="0002561E"/>
    <w:rsid w:val="00071EC2"/>
    <w:rsid w:val="001C127E"/>
    <w:rsid w:val="002D3666"/>
    <w:rsid w:val="00313F8F"/>
    <w:rsid w:val="0035737A"/>
    <w:rsid w:val="00380E5D"/>
    <w:rsid w:val="003841E5"/>
    <w:rsid w:val="004444D6"/>
    <w:rsid w:val="00451D46"/>
    <w:rsid w:val="00472629"/>
    <w:rsid w:val="004F67C2"/>
    <w:rsid w:val="00572BB2"/>
    <w:rsid w:val="005B7DB1"/>
    <w:rsid w:val="005E1168"/>
    <w:rsid w:val="006032D8"/>
    <w:rsid w:val="00636C7F"/>
    <w:rsid w:val="00647C8E"/>
    <w:rsid w:val="006C6BE2"/>
    <w:rsid w:val="006D10D7"/>
    <w:rsid w:val="00737483"/>
    <w:rsid w:val="00745B2E"/>
    <w:rsid w:val="007F7123"/>
    <w:rsid w:val="008A2A0D"/>
    <w:rsid w:val="008F68FE"/>
    <w:rsid w:val="008F7D9F"/>
    <w:rsid w:val="00A23BD4"/>
    <w:rsid w:val="00A24280"/>
    <w:rsid w:val="00A34CDB"/>
    <w:rsid w:val="00A35670"/>
    <w:rsid w:val="00A36976"/>
    <w:rsid w:val="00AA5002"/>
    <w:rsid w:val="00B33B01"/>
    <w:rsid w:val="00B7670B"/>
    <w:rsid w:val="00B77F8D"/>
    <w:rsid w:val="00BA1A87"/>
    <w:rsid w:val="00BD4F3D"/>
    <w:rsid w:val="00C45349"/>
    <w:rsid w:val="00D7565D"/>
    <w:rsid w:val="00DC46E7"/>
    <w:rsid w:val="00DE16EF"/>
    <w:rsid w:val="00DF3DC2"/>
    <w:rsid w:val="00E8028D"/>
    <w:rsid w:val="00EA2968"/>
    <w:rsid w:val="00F12B36"/>
    <w:rsid w:val="00F500F2"/>
    <w:rsid w:val="00F634E8"/>
    <w:rsid w:val="00FD4DB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5614"/>
  <w15:chartTrackingRefBased/>
  <w15:docId w15:val="{74409452-A0F9-48AE-B128-C9B1A471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15"/>
  </w:style>
  <w:style w:type="paragraph" w:styleId="Footer">
    <w:name w:val="footer"/>
    <w:basedOn w:val="Normal"/>
    <w:link w:val="FooterChar"/>
    <w:uiPriority w:val="99"/>
    <w:unhideWhenUsed/>
    <w:rsid w:val="00FF0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15"/>
  </w:style>
  <w:style w:type="paragraph" w:styleId="EndnoteText">
    <w:name w:val="endnote text"/>
    <w:basedOn w:val="Normal"/>
    <w:link w:val="EndnoteTextChar"/>
    <w:uiPriority w:val="99"/>
    <w:semiHidden/>
    <w:unhideWhenUsed/>
    <w:rsid w:val="00DC46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6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46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Jablonski</dc:creator>
  <cp:keywords/>
  <dc:description/>
  <cp:lastModifiedBy>Alexandra Jablonski</cp:lastModifiedBy>
  <cp:revision>2</cp:revision>
  <cp:lastPrinted>2025-08-24T20:41:00Z</cp:lastPrinted>
  <dcterms:created xsi:type="dcterms:W3CDTF">2025-08-24T22:53:00Z</dcterms:created>
  <dcterms:modified xsi:type="dcterms:W3CDTF">2025-08-24T22:53:00Z</dcterms:modified>
</cp:coreProperties>
</file>